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9D" w:rsidRDefault="00EF3C43" w:rsidP="001C51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C31A3" wp14:editId="06691A20">
                <wp:simplePos x="0" y="0"/>
                <wp:positionH relativeFrom="column">
                  <wp:posOffset>800100</wp:posOffset>
                </wp:positionH>
                <wp:positionV relativeFrom="paragraph">
                  <wp:posOffset>3312795</wp:posOffset>
                </wp:positionV>
                <wp:extent cx="4638675" cy="714375"/>
                <wp:effectExtent l="0" t="0" r="0" b="9525"/>
                <wp:wrapTight wrapText="bothSides">
                  <wp:wrapPolygon edited="0">
                    <wp:start x="177" y="0"/>
                    <wp:lineTo x="177" y="21312"/>
                    <wp:lineTo x="21290" y="21312"/>
                    <wp:lineTo x="21290" y="0"/>
                    <wp:lineTo x="17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C43" w:rsidRPr="00EF3C43" w:rsidRDefault="00EF3C43" w:rsidP="00EF3C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C4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District 28 Food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3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260.85pt;width:365.2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" filled="f" stroked="f">
                <v:textbox>
                  <w:txbxContent>
                    <w:p w:rsidR="00EF3C43" w:rsidRPr="00EF3C43" w:rsidRDefault="00EF3C43" w:rsidP="00EF3C4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C4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District 28 Food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5156">
        <w:rPr>
          <w:noProof/>
        </w:rPr>
        <w:drawing>
          <wp:inline distT="0" distB="0" distL="0" distR="0" wp14:anchorId="6BEEB9C5" wp14:editId="4059A783">
            <wp:extent cx="3705225" cy="3200400"/>
            <wp:effectExtent l="0" t="0" r="9525" b="0"/>
            <wp:docPr id="1" name="Picture 1" descr="https://s-media-cache-ak0.pinimg.com/236x/55/97/96/559796cecd43afaf81b07501680fd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55/97/96/559796cecd43afaf81b07501680fd4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56" w:rsidRPr="00EF3C43" w:rsidRDefault="001C5156" w:rsidP="001C5156">
      <w:pPr>
        <w:jc w:val="center"/>
        <w:rPr>
          <w:sz w:val="16"/>
          <w:szCs w:val="16"/>
        </w:rPr>
      </w:pPr>
    </w:p>
    <w:p w:rsidR="00EF3C43" w:rsidRDefault="00EF3C43" w:rsidP="001C5156">
      <w:pPr>
        <w:jc w:val="center"/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F3C43" w:rsidRPr="00230013" w:rsidRDefault="00EF3C43" w:rsidP="001C5156">
      <w:pPr>
        <w:jc w:val="center"/>
        <w:rPr>
          <w:rFonts w:ascii="Arial" w:hAnsi="Arial" w:cs="Arial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F3C43" w:rsidRPr="00373FC1" w:rsidRDefault="00EF3C43" w:rsidP="001C5156">
      <w:pPr>
        <w:jc w:val="center"/>
        <w:rPr>
          <w:rFonts w:ascii="Arial Black" w:hAnsi="Arial Black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373FC1">
        <w:rPr>
          <w:rFonts w:ascii="Arial Black" w:hAnsi="Arial Black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</w:t>
      </w:r>
      <w:proofErr w:type="gramEnd"/>
      <w:r w:rsidRPr="00373FC1">
        <w:rPr>
          <w:rFonts w:ascii="Arial Black" w:hAnsi="Arial Black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</w:t>
      </w:r>
    </w:p>
    <w:p w:rsidR="00BC3692" w:rsidRPr="0081371B" w:rsidRDefault="001C5156" w:rsidP="001C5156">
      <w:pPr>
        <w:jc w:val="center"/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C43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F3C43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2015 </w:t>
      </w:r>
      <w:r w:rsidR="00CC2A2F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Fall Conference</w:t>
      </w:r>
      <w:r w:rsidR="00EF3C43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="00CC2A2F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November</w:t>
      </w:r>
      <w:r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F3C43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EF3C43" w:rsidRPr="0081371B">
        <w:rPr>
          <w:rFonts w:ascii="Cooper Black" w:hAnsi="Cooper Black"/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230013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F3C43"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&amp; </w:t>
      </w:r>
      <w:r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81371B">
        <w:rPr>
          <w:rFonts w:ascii="Cooper Black" w:hAnsi="Cooper Black"/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81371B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F3C43" w:rsidRPr="00230013" w:rsidRDefault="00BC3692" w:rsidP="00BC369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40"/>
          <w:szCs w:val="40"/>
        </w:rPr>
      </w:pPr>
      <w:r w:rsidRPr="00BC3692">
        <w:rPr>
          <w:rFonts w:ascii="Helvetica" w:eastAsia="Times New Roman" w:hAnsi="Helvetica" w:cs="Arial"/>
          <w:color w:val="000000"/>
          <w:sz w:val="21"/>
          <w:szCs w:val="21"/>
          <w:lang w:val="en"/>
        </w:rPr>
        <w:br/>
      </w:r>
      <w:r w:rsidR="00CC2A2F" w:rsidRPr="00230013">
        <w:rPr>
          <w:rStyle w:val="bodybold"/>
          <w:rFonts w:ascii="Arial Black" w:hAnsi="Arial Black"/>
          <w:b/>
          <w:iCs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Bring </w:t>
      </w:r>
      <w:r w:rsidR="00A960C4">
        <w:rPr>
          <w:rStyle w:val="bodybold"/>
          <w:rFonts w:ascii="Arial Black" w:hAnsi="Arial Black"/>
          <w:b/>
          <w:iCs/>
          <w:color w:val="FF0000"/>
          <w:sz w:val="40"/>
          <w:szCs w:val="40"/>
          <w:bdr w:val="none" w:sz="0" w:space="0" w:color="auto" w:frame="1"/>
          <w:shd w:val="clear" w:color="auto" w:fill="FFFFFF"/>
        </w:rPr>
        <w:t>Yo</w:t>
      </w:r>
      <w:r w:rsidR="00CC2A2F" w:rsidRPr="00230013">
        <w:rPr>
          <w:rStyle w:val="bodybold"/>
          <w:rFonts w:ascii="Arial Black" w:hAnsi="Arial Black"/>
          <w:b/>
          <w:iCs/>
          <w:color w:val="FF0000"/>
          <w:sz w:val="40"/>
          <w:szCs w:val="40"/>
          <w:bdr w:val="none" w:sz="0" w:space="0" w:color="auto" w:frame="1"/>
          <w:shd w:val="clear" w:color="auto" w:fill="FFFFFF"/>
        </w:rPr>
        <w:t>ur</w:t>
      </w:r>
      <w:r w:rsidR="00EF3C43" w:rsidRPr="00230013">
        <w:rPr>
          <w:rStyle w:val="bodybold"/>
          <w:rFonts w:ascii="Arial Black" w:hAnsi="Arial Black"/>
          <w:b/>
          <w:iCs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C2A2F" w:rsidRPr="00230013">
        <w:rPr>
          <w:rFonts w:ascii="Arial Black" w:eastAsia="Times New Roman" w:hAnsi="Arial Black" w:cs="Times New Roman"/>
          <w:b/>
          <w:color w:val="FF0000"/>
          <w:sz w:val="40"/>
          <w:szCs w:val="40"/>
        </w:rPr>
        <w:t>Non-Perishable</w:t>
      </w:r>
      <w:r w:rsidR="00CC2A2F" w:rsidRPr="00230013">
        <w:rPr>
          <w:rFonts w:ascii="Arial Black" w:eastAsia="Times New Roman" w:hAnsi="Arial Black" w:cs="Times New Roman"/>
          <w:color w:val="FF0000"/>
          <w:sz w:val="40"/>
          <w:szCs w:val="40"/>
        </w:rPr>
        <w:t xml:space="preserve"> </w:t>
      </w:r>
      <w:r w:rsidR="00EF3C43" w:rsidRPr="00230013">
        <w:rPr>
          <w:rFonts w:ascii="Arial Black" w:eastAsia="Times New Roman" w:hAnsi="Arial Black" w:cs="Times New Roman"/>
          <w:b/>
          <w:color w:val="FF0000"/>
          <w:sz w:val="40"/>
          <w:szCs w:val="40"/>
        </w:rPr>
        <w:t xml:space="preserve">Food </w:t>
      </w:r>
      <w:r w:rsidR="00230013" w:rsidRPr="00230013">
        <w:rPr>
          <w:rFonts w:ascii="Arial Black" w:eastAsia="Times New Roman" w:hAnsi="Arial Black" w:cs="Times New Roman"/>
          <w:b/>
          <w:color w:val="FF0000"/>
          <w:sz w:val="40"/>
          <w:szCs w:val="40"/>
        </w:rPr>
        <w:t>I</w:t>
      </w:r>
      <w:r w:rsidR="00EF3C43" w:rsidRPr="00230013">
        <w:rPr>
          <w:rFonts w:ascii="Arial Black" w:eastAsia="Times New Roman" w:hAnsi="Arial Black" w:cs="Times New Roman"/>
          <w:b/>
          <w:color w:val="FF0000"/>
          <w:sz w:val="40"/>
          <w:szCs w:val="40"/>
        </w:rPr>
        <w:t>tems</w:t>
      </w:r>
    </w:p>
    <w:p w:rsidR="00BC3692" w:rsidRDefault="00CC2A2F" w:rsidP="00BC369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36"/>
          <w:szCs w:val="36"/>
        </w:rPr>
      </w:pPr>
      <w:r w:rsidRPr="00CC2A2F">
        <w:rPr>
          <w:rFonts w:ascii="Helvetica" w:eastAsia="Times New Roman" w:hAnsi="Helvetica" w:cs="Times New Roman"/>
          <w:sz w:val="36"/>
          <w:szCs w:val="36"/>
        </w:rPr>
        <w:t>Canned Goods</w:t>
      </w:r>
      <w:r w:rsidR="00EF3C43">
        <w:rPr>
          <w:rFonts w:ascii="Helvetica" w:eastAsia="Times New Roman" w:hAnsi="Helvetica" w:cs="Times New Roman"/>
          <w:sz w:val="36"/>
          <w:szCs w:val="36"/>
        </w:rPr>
        <w:t>,</w:t>
      </w:r>
      <w:r w:rsidRPr="00CC2A2F">
        <w:rPr>
          <w:rFonts w:ascii="Helvetica" w:eastAsia="Times New Roman" w:hAnsi="Helvetica" w:cs="Times New Roman"/>
          <w:sz w:val="36"/>
          <w:szCs w:val="36"/>
        </w:rPr>
        <w:t xml:space="preserve"> Pasta, Side Dishes</w:t>
      </w:r>
      <w:r w:rsidR="00BC3692">
        <w:rPr>
          <w:rFonts w:ascii="Helvetica" w:eastAsia="Times New Roman" w:hAnsi="Helvetica" w:cs="Times New Roman"/>
          <w:sz w:val="36"/>
          <w:szCs w:val="36"/>
        </w:rPr>
        <w:t>,</w:t>
      </w:r>
      <w:r w:rsidRPr="00CC2A2F">
        <w:rPr>
          <w:rFonts w:ascii="Helvetica" w:eastAsia="Times New Roman" w:hAnsi="Helvetica" w:cs="Times New Roman"/>
          <w:sz w:val="36"/>
          <w:szCs w:val="36"/>
        </w:rPr>
        <w:t xml:space="preserve"> Cereals, Breakfast Bars, Canned Meat/Fish, Peanut Butter, Jelly, Soups </w:t>
      </w:r>
      <w:r w:rsidR="00BC3692">
        <w:rPr>
          <w:rFonts w:ascii="Helvetica" w:eastAsia="Times New Roman" w:hAnsi="Helvetica" w:cs="Times New Roman"/>
          <w:sz w:val="36"/>
          <w:szCs w:val="36"/>
        </w:rPr>
        <w:t>&amp;</w:t>
      </w:r>
      <w:r w:rsidRPr="00CC2A2F">
        <w:rPr>
          <w:rFonts w:ascii="Helvetica" w:eastAsia="Times New Roman" w:hAnsi="Helvetica" w:cs="Times New Roman"/>
          <w:sz w:val="36"/>
          <w:szCs w:val="36"/>
        </w:rPr>
        <w:t xml:space="preserve"> Baby Formula</w:t>
      </w:r>
      <w:bookmarkStart w:id="0" w:name="_GoBack"/>
      <w:bookmarkEnd w:id="0"/>
    </w:p>
    <w:p w:rsidR="00BC3692" w:rsidRPr="00BC3692" w:rsidRDefault="00BC3692" w:rsidP="00BC369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6"/>
          <w:szCs w:val="16"/>
        </w:rPr>
      </w:pPr>
    </w:p>
    <w:p w:rsidR="00E4197A" w:rsidRPr="00BC3692" w:rsidRDefault="00E4197A" w:rsidP="00EF3C43">
      <w:pPr>
        <w:jc w:val="center"/>
        <w:rPr>
          <w:rFonts w:ascii="Helvetica" w:eastAsia="Times New Roman" w:hAnsi="Helvetica" w:cs="Times New Roman"/>
          <w:sz w:val="16"/>
          <w:szCs w:val="16"/>
        </w:rPr>
      </w:pPr>
    </w:p>
    <w:p w:rsidR="00CC2A2F" w:rsidRDefault="00CC2A2F" w:rsidP="00CC2A2F">
      <w:pPr>
        <w:shd w:val="clear" w:color="auto" w:fill="FFFFFF"/>
        <w:spacing w:after="252" w:line="240" w:lineRule="auto"/>
        <w:jc w:val="center"/>
        <w:rPr>
          <w:rFonts w:ascii="BatangChe" w:eastAsia="BatangChe" w:hAnsi="BatangChe" w:cs="Times New Roman"/>
          <w:b/>
          <w:sz w:val="28"/>
          <w:szCs w:val="28"/>
        </w:rPr>
      </w:pPr>
      <w:r w:rsidRPr="00E4197A">
        <w:rPr>
          <w:rFonts w:ascii="BatangChe" w:eastAsia="BatangChe" w:hAnsi="BatangChe" w:cs="Times New Roman"/>
          <w:b/>
          <w:sz w:val="28"/>
          <w:szCs w:val="28"/>
        </w:rPr>
        <w:t>ALL FOOD COLLECTED</w:t>
      </w:r>
      <w:r w:rsidR="00E4197A" w:rsidRPr="00E4197A">
        <w:rPr>
          <w:rFonts w:ascii="BatangChe" w:eastAsia="BatangChe" w:hAnsi="BatangChe" w:cs="Times New Roman"/>
          <w:b/>
          <w:sz w:val="28"/>
          <w:szCs w:val="28"/>
        </w:rPr>
        <w:t xml:space="preserve"> AT THE CONFERENCE</w:t>
      </w:r>
      <w:r w:rsidRPr="00E4197A">
        <w:rPr>
          <w:rFonts w:ascii="BatangChe" w:eastAsia="BatangChe" w:hAnsi="BatangChe" w:cs="Times New Roman"/>
          <w:b/>
          <w:sz w:val="28"/>
          <w:szCs w:val="28"/>
        </w:rPr>
        <w:t xml:space="preserve"> WILL BE DONATED TO THE SEAGATE FOOD BAN</w:t>
      </w:r>
      <w:r w:rsidR="0081371B">
        <w:rPr>
          <w:rFonts w:ascii="BatangChe" w:eastAsia="BatangChe" w:hAnsi="BatangChe" w:cs="Times New Roman"/>
          <w:b/>
          <w:sz w:val="28"/>
          <w:szCs w:val="28"/>
        </w:rPr>
        <w:t>K (LOCATED IN TOLEDO</w:t>
      </w:r>
      <w:r w:rsidRPr="00E4197A">
        <w:rPr>
          <w:rFonts w:ascii="BatangChe" w:eastAsia="BatangChe" w:hAnsi="BatangChe" w:cs="Times New Roman"/>
          <w:b/>
          <w:sz w:val="28"/>
          <w:szCs w:val="28"/>
        </w:rPr>
        <w:t xml:space="preserve"> OHIO</w:t>
      </w:r>
      <w:r w:rsidR="0081371B">
        <w:rPr>
          <w:rFonts w:ascii="BatangChe" w:eastAsia="BatangChe" w:hAnsi="BatangChe" w:cs="Times New Roman"/>
          <w:b/>
          <w:sz w:val="28"/>
          <w:szCs w:val="28"/>
        </w:rPr>
        <w:t>)</w:t>
      </w:r>
      <w:r w:rsidR="00EF3C43">
        <w:rPr>
          <w:rFonts w:ascii="BatangChe" w:eastAsia="BatangChe" w:hAnsi="BatangChe" w:cs="Times New Roman"/>
          <w:b/>
          <w:sz w:val="28"/>
          <w:szCs w:val="28"/>
        </w:rPr>
        <w:t xml:space="preserve"> ON BEHALF OF DISTRICT 28</w:t>
      </w:r>
    </w:p>
    <w:p w:rsidR="00BC3692" w:rsidRPr="00A960C4" w:rsidRDefault="00BC3692" w:rsidP="00373FC1">
      <w:pPr>
        <w:pStyle w:val="text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A960C4">
        <w:rPr>
          <w:rStyle w:val="Strong"/>
          <w:rFonts w:ascii="Arial" w:hAnsi="Arial" w:cs="Arial"/>
          <w:color w:val="000000"/>
          <w:sz w:val="32"/>
          <w:szCs w:val="32"/>
        </w:rPr>
        <w:t>The Seagate Food bank</w:t>
      </w:r>
      <w:r w:rsidRPr="00A960C4">
        <w:rPr>
          <w:rFonts w:ascii="Arial" w:hAnsi="Arial" w:cs="Arial"/>
          <w:color w:val="000000"/>
          <w:sz w:val="32"/>
          <w:szCs w:val="32"/>
        </w:rPr>
        <w:t xml:space="preserve"> is an independent non-profit agency helping to serve</w:t>
      </w:r>
      <w:r w:rsidR="00373FC1">
        <w:rPr>
          <w:rFonts w:ascii="Arial" w:hAnsi="Arial" w:cs="Arial"/>
          <w:color w:val="000000"/>
          <w:sz w:val="32"/>
          <w:szCs w:val="32"/>
        </w:rPr>
        <w:t xml:space="preserve"> </w:t>
      </w:r>
      <w:r w:rsidRPr="00A960C4">
        <w:rPr>
          <w:rFonts w:ascii="Arial" w:hAnsi="Arial" w:cs="Arial"/>
          <w:color w:val="000000"/>
          <w:sz w:val="32"/>
          <w:szCs w:val="32"/>
        </w:rPr>
        <w:t xml:space="preserve">hungry individuals, </w:t>
      </w:r>
      <w:r w:rsidRPr="00A960C4">
        <w:rPr>
          <w:rFonts w:ascii="Arial" w:hAnsi="Arial" w:cs="Arial"/>
          <w:color w:val="000000"/>
          <w:sz w:val="32"/>
          <w:szCs w:val="32"/>
        </w:rPr>
        <w:t>seniors</w:t>
      </w:r>
      <w:r w:rsidRPr="00A960C4">
        <w:rPr>
          <w:rFonts w:ascii="Arial" w:hAnsi="Arial" w:cs="Arial"/>
          <w:color w:val="000000"/>
          <w:sz w:val="32"/>
          <w:szCs w:val="32"/>
        </w:rPr>
        <w:t>, and Veterans in </w:t>
      </w:r>
      <w:r w:rsidR="00373FC1">
        <w:rPr>
          <w:rStyle w:val="Strong"/>
          <w:rFonts w:ascii="Arial" w:hAnsi="Arial" w:cs="Arial"/>
          <w:b w:val="0"/>
          <w:color w:val="000000"/>
          <w:sz w:val="32"/>
          <w:szCs w:val="32"/>
        </w:rPr>
        <w:t>eight c</w:t>
      </w:r>
      <w:r w:rsidRPr="00A960C4">
        <w:rPr>
          <w:rStyle w:val="Strong"/>
          <w:rFonts w:ascii="Arial" w:hAnsi="Arial" w:cs="Arial"/>
          <w:b w:val="0"/>
          <w:color w:val="000000"/>
          <w:sz w:val="32"/>
          <w:szCs w:val="32"/>
        </w:rPr>
        <w:t>ounties</w:t>
      </w:r>
      <w:r w:rsidRPr="00A960C4">
        <w:rPr>
          <w:rFonts w:ascii="Arial" w:hAnsi="Arial" w:cs="Arial"/>
          <w:b/>
          <w:color w:val="000000"/>
          <w:sz w:val="32"/>
          <w:szCs w:val="32"/>
        </w:rPr>
        <w:t> </w:t>
      </w:r>
      <w:r w:rsidRPr="00A960C4">
        <w:rPr>
          <w:rFonts w:ascii="Arial" w:hAnsi="Arial" w:cs="Arial"/>
          <w:color w:val="000000"/>
          <w:sz w:val="32"/>
          <w:szCs w:val="32"/>
        </w:rPr>
        <w:t>throughout Northwest Ohio</w:t>
      </w:r>
      <w:r w:rsidR="00A960C4">
        <w:rPr>
          <w:rFonts w:ascii="Arial" w:hAnsi="Arial" w:cs="Arial"/>
          <w:color w:val="000000"/>
          <w:sz w:val="32"/>
          <w:szCs w:val="32"/>
        </w:rPr>
        <w:t>.</w:t>
      </w:r>
    </w:p>
    <w:p w:rsidR="00BC3692" w:rsidRDefault="00BC3692" w:rsidP="00BC3692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bCs/>
          <w:i/>
          <w:color w:val="FF0000"/>
          <w:sz w:val="28"/>
          <w:szCs w:val="28"/>
          <w:lang w:val="en"/>
        </w:rPr>
      </w:pPr>
      <w:r>
        <w:rPr>
          <w:rFonts w:ascii="Helvetica" w:eastAsia="Times New Roman" w:hAnsi="Helvetica" w:cs="Arial"/>
          <w:b/>
          <w:i/>
          <w:color w:val="000000"/>
          <w:sz w:val="28"/>
          <w:szCs w:val="28"/>
          <w:lang w:val="en"/>
        </w:rPr>
        <w:t>“</w:t>
      </w:r>
      <w:hyperlink r:id="rId5" w:tooltip="view quote" w:history="1">
        <w:r w:rsidRPr="00BC3692">
          <w:rPr>
            <w:rFonts w:ascii="Helvetica" w:eastAsia="Times New Roman" w:hAnsi="Helvetica" w:cs="Arial"/>
            <w:b/>
            <w:i/>
            <w:color w:val="000000"/>
            <w:sz w:val="28"/>
            <w:szCs w:val="28"/>
            <w:lang w:val="en"/>
          </w:rPr>
          <w:t>If you can't feed a hundred people, then feed just one.</w:t>
        </w:r>
      </w:hyperlink>
      <w:r>
        <w:rPr>
          <w:rFonts w:ascii="Helvetica" w:eastAsia="Times New Roman" w:hAnsi="Helvetica" w:cs="Arial"/>
          <w:b/>
          <w:i/>
          <w:color w:val="000000"/>
          <w:sz w:val="28"/>
          <w:szCs w:val="28"/>
          <w:lang w:val="en"/>
        </w:rPr>
        <w:t>”</w:t>
      </w:r>
      <w:r w:rsidRPr="00BC3692">
        <w:rPr>
          <w:rFonts w:ascii="Helvetica" w:eastAsia="Times New Roman" w:hAnsi="Helvetica" w:cs="Arial"/>
          <w:b/>
          <w:i/>
          <w:color w:val="000000"/>
          <w:sz w:val="28"/>
          <w:szCs w:val="28"/>
          <w:lang w:val="en"/>
        </w:rPr>
        <w:t xml:space="preserve">       </w:t>
      </w:r>
      <w:hyperlink r:id="rId6" w:tooltip="view quote" w:history="1">
        <w:r w:rsidRPr="00BC3692">
          <w:rPr>
            <w:rFonts w:ascii="Helvetica" w:eastAsia="Times New Roman" w:hAnsi="Helvetica" w:cs="Arial"/>
            <w:b/>
            <w:bCs/>
            <w:i/>
            <w:color w:val="FF0000"/>
            <w:sz w:val="28"/>
            <w:szCs w:val="28"/>
            <w:lang w:val="en"/>
          </w:rPr>
          <w:t>Mother Teresa</w:t>
        </w:r>
      </w:hyperlink>
    </w:p>
    <w:p w:rsidR="00BC3692" w:rsidRPr="00BC3692" w:rsidRDefault="00A960C4" w:rsidP="00BC3692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bCs/>
          <w:i/>
          <w:color w:val="000000"/>
          <w:sz w:val="16"/>
          <w:szCs w:val="1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359137" wp14:editId="7B10C80A">
                <wp:simplePos x="0" y="0"/>
                <wp:positionH relativeFrom="column">
                  <wp:posOffset>-1905</wp:posOffset>
                </wp:positionH>
                <wp:positionV relativeFrom="paragraph">
                  <wp:posOffset>334645</wp:posOffset>
                </wp:positionV>
                <wp:extent cx="6648450" cy="762000"/>
                <wp:effectExtent l="0" t="0" r="0" b="0"/>
                <wp:wrapTight wrapText="bothSides">
                  <wp:wrapPolygon edited="0">
                    <wp:start x="124" y="0"/>
                    <wp:lineTo x="124" y="21060"/>
                    <wp:lineTo x="21414" y="21060"/>
                    <wp:lineTo x="21414" y="0"/>
                    <wp:lineTo x="12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692" w:rsidRPr="009C5151" w:rsidRDefault="00BC3692" w:rsidP="00BC3692">
                            <w:pPr>
                              <w:shd w:val="clear" w:color="auto" w:fill="FFFFFF"/>
                              <w:spacing w:after="252" w:line="240" w:lineRule="auto"/>
                              <w:jc w:val="center"/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Toastmasters Making a Difference, One </w:t>
                            </w:r>
                            <w:r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r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a </w:t>
                            </w:r>
                            <w:proofErr w:type="spellStart"/>
                            <w:r w:rsidR="00A960C4"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proofErr w:type="spellEnd"/>
                            <w:r w:rsidRPr="009C5151">
                              <w:rPr>
                                <w:rFonts w:ascii="Gill Sans Ultra Bold Condensed" w:eastAsia="Times New Roman" w:hAnsi="Gill Sans Ultra Bold Condensed" w:cs="Aharon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9137" id="Text Box 3" o:spid="_x0000_s1027" type="#_x0000_t202" style="position:absolute;margin-left:-.15pt;margin-top:26.35pt;width:523.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" filled="f" stroked="f">
                <v:fill o:detectmouseclick="t"/>
                <v:textbox>
                  <w:txbxContent>
                    <w:p w:rsidR="00BC3692" w:rsidRPr="009C5151" w:rsidRDefault="00BC3692" w:rsidP="00BC3692">
                      <w:pPr>
                        <w:shd w:val="clear" w:color="auto" w:fill="FFFFFF"/>
                        <w:spacing w:after="252" w:line="240" w:lineRule="auto"/>
                        <w:jc w:val="center"/>
                        <w:rPr>
                          <w:rFonts w:ascii="Gill Sans Ultra Bold Condensed" w:eastAsia="Times New Roman" w:hAnsi="Gill Sans Ultra Bold Condensed" w:cs="Aharoni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Toastmasters Making a Difference, One </w:t>
                      </w:r>
                      <w:r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</w:t>
                      </w:r>
                      <w:r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 a </w:t>
                      </w:r>
                      <w:proofErr w:type="spellStart"/>
                      <w:r w:rsidR="00A960C4"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proofErr w:type="spellEnd"/>
                      <w:r w:rsidRPr="009C5151">
                        <w:rPr>
                          <w:rFonts w:ascii="Gill Sans Ultra Bold Condensed" w:eastAsia="Times New Roman" w:hAnsi="Gill Sans Ultra Bold Condensed" w:cs="Aharoni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2A2F" w:rsidRPr="00230013" w:rsidRDefault="00CC2A2F" w:rsidP="00CC2A2F">
      <w:pPr>
        <w:shd w:val="clear" w:color="auto" w:fill="FFFFFF"/>
        <w:spacing w:after="252" w:line="240" w:lineRule="auto"/>
        <w:jc w:val="center"/>
        <w:rPr>
          <w:rFonts w:ascii="Helvetica" w:eastAsia="Times New Roman" w:hAnsi="Helvetica" w:cs="Times New Roman"/>
          <w:b/>
          <w:color w:val="000000" w:themeColor="text1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0013">
        <w:rPr>
          <w:rFonts w:ascii="Helvetica" w:eastAsia="Times New Roman" w:hAnsi="Helvetica" w:cs="Times New Roman"/>
          <w:b/>
          <w:color w:val="000000" w:themeColor="text1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</w:t>
      </w:r>
    </w:p>
    <w:sectPr w:rsidR="00CC2A2F" w:rsidRPr="00230013" w:rsidSect="00BC3692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56"/>
    <w:rsid w:val="000F73B0"/>
    <w:rsid w:val="001125C3"/>
    <w:rsid w:val="0016699D"/>
    <w:rsid w:val="001C5156"/>
    <w:rsid w:val="00230013"/>
    <w:rsid w:val="002879ED"/>
    <w:rsid w:val="002B6527"/>
    <w:rsid w:val="002D3DAA"/>
    <w:rsid w:val="00322B80"/>
    <w:rsid w:val="00373FC1"/>
    <w:rsid w:val="00375DE8"/>
    <w:rsid w:val="00397800"/>
    <w:rsid w:val="003A2F55"/>
    <w:rsid w:val="003B70F9"/>
    <w:rsid w:val="0042709E"/>
    <w:rsid w:val="004467AF"/>
    <w:rsid w:val="00514EC1"/>
    <w:rsid w:val="005D7171"/>
    <w:rsid w:val="005F48D0"/>
    <w:rsid w:val="006153BC"/>
    <w:rsid w:val="00654488"/>
    <w:rsid w:val="0065619B"/>
    <w:rsid w:val="00663915"/>
    <w:rsid w:val="006A35F6"/>
    <w:rsid w:val="006D0D1C"/>
    <w:rsid w:val="00704134"/>
    <w:rsid w:val="0071735D"/>
    <w:rsid w:val="007835CC"/>
    <w:rsid w:val="00783960"/>
    <w:rsid w:val="008131BB"/>
    <w:rsid w:val="0081371B"/>
    <w:rsid w:val="00830BFB"/>
    <w:rsid w:val="00835AE7"/>
    <w:rsid w:val="00873C37"/>
    <w:rsid w:val="0088691E"/>
    <w:rsid w:val="008C560C"/>
    <w:rsid w:val="0096415A"/>
    <w:rsid w:val="009B2FD7"/>
    <w:rsid w:val="009C5151"/>
    <w:rsid w:val="009F3AFA"/>
    <w:rsid w:val="00A64441"/>
    <w:rsid w:val="00A960C4"/>
    <w:rsid w:val="00B86B51"/>
    <w:rsid w:val="00BC3692"/>
    <w:rsid w:val="00C86025"/>
    <w:rsid w:val="00CC2A2F"/>
    <w:rsid w:val="00CD26F9"/>
    <w:rsid w:val="00CE736B"/>
    <w:rsid w:val="00D22B1B"/>
    <w:rsid w:val="00D70C2B"/>
    <w:rsid w:val="00D7788D"/>
    <w:rsid w:val="00DC1D47"/>
    <w:rsid w:val="00E4197A"/>
    <w:rsid w:val="00E54576"/>
    <w:rsid w:val="00EC113B"/>
    <w:rsid w:val="00ED322D"/>
    <w:rsid w:val="00EF3C43"/>
    <w:rsid w:val="00F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274F7-3A4E-415A-8EB2-917501C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1C5156"/>
  </w:style>
  <w:style w:type="character" w:customStyle="1" w:styleId="bodybold">
    <w:name w:val="bodybold"/>
    <w:basedOn w:val="DefaultParagraphFont"/>
    <w:rsid w:val="001C5156"/>
  </w:style>
  <w:style w:type="paragraph" w:styleId="BalloonText">
    <w:name w:val="Balloon Text"/>
    <w:basedOn w:val="Normal"/>
    <w:link w:val="BalloonTextChar"/>
    <w:uiPriority w:val="99"/>
    <w:semiHidden/>
    <w:unhideWhenUsed/>
    <w:rsid w:val="0023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1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3692"/>
    <w:rPr>
      <w:b/>
      <w:bCs/>
    </w:rPr>
  </w:style>
  <w:style w:type="paragraph" w:customStyle="1" w:styleId="text">
    <w:name w:val="text"/>
    <w:basedOn w:val="Normal"/>
    <w:rsid w:val="00BC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9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quotes/m/mothertere105649.html" TargetMode="External"/><Relationship Id="rId5" Type="http://schemas.openxmlformats.org/officeDocument/2006/relationships/hyperlink" Target="http://www.brainyquote.com/quotes/quotes/m/mothertere10564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Darryl Brown</cp:lastModifiedBy>
  <cp:revision>4</cp:revision>
  <cp:lastPrinted>2015-08-27T16:51:00Z</cp:lastPrinted>
  <dcterms:created xsi:type="dcterms:W3CDTF">2015-08-27T15:59:00Z</dcterms:created>
  <dcterms:modified xsi:type="dcterms:W3CDTF">2015-08-27T17:04:00Z</dcterms:modified>
</cp:coreProperties>
</file>